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047" w:rsidRDefault="005A6047" w:rsidP="005A6047">
      <w:r>
        <w:t>Задание 11.  Кратко ответить на вопросы письмено</w:t>
      </w:r>
    </w:p>
    <w:p w:rsidR="00EE357A" w:rsidRDefault="00EE357A" w:rsidP="00EE357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EE357A">
        <w:rPr>
          <w:rFonts w:ascii="Times New Roman" w:hAnsi="Times New Roman" w:cs="Times New Roman"/>
          <w:b/>
          <w:bCs/>
          <w:sz w:val="24"/>
          <w:szCs w:val="24"/>
        </w:rPr>
        <w:t>Методы демодуляции в цифровых РРЛ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их к</w:t>
      </w:r>
      <w:r w:rsidRPr="00EE357A">
        <w:rPr>
          <w:rFonts w:ascii="Times New Roman" w:hAnsi="Times New Roman" w:cs="Times New Roman"/>
          <w:b/>
          <w:bCs/>
          <w:sz w:val="24"/>
          <w:szCs w:val="24"/>
        </w:rPr>
        <w:t xml:space="preserve">раткий анализ </w:t>
      </w:r>
      <w:r>
        <w:rPr>
          <w:rFonts w:ascii="Times New Roman" w:hAnsi="Times New Roman" w:cs="Times New Roman"/>
          <w:b/>
          <w:bCs/>
          <w:sz w:val="24"/>
          <w:szCs w:val="24"/>
        </w:rPr>
        <w:t>...</w:t>
      </w:r>
    </w:p>
    <w:p w:rsidR="00EE357A" w:rsidRPr="00EE357A" w:rsidRDefault="00EE357A" w:rsidP="00EE357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EE357A" w:rsidRDefault="00EE357A" w:rsidP="00EE357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E357A">
        <w:rPr>
          <w:rFonts w:ascii="Times New Roman" w:hAnsi="Times New Roman" w:cs="Times New Roman"/>
          <w:b/>
          <w:bCs/>
          <w:sz w:val="24"/>
          <w:szCs w:val="24"/>
        </w:rPr>
        <w:t>2. Способы формирования опорного колебания</w:t>
      </w:r>
      <w:r>
        <w:rPr>
          <w:rFonts w:ascii="Times New Roman" w:hAnsi="Times New Roman" w:cs="Times New Roman"/>
          <w:b/>
          <w:bCs/>
          <w:sz w:val="24"/>
          <w:szCs w:val="24"/>
        </w:rPr>
        <w:t>...</w:t>
      </w:r>
    </w:p>
    <w:p w:rsidR="00EE357A" w:rsidRPr="00EE357A" w:rsidRDefault="00EE357A" w:rsidP="00EE357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EE357A" w:rsidRPr="00EE357A" w:rsidRDefault="00EE357A" w:rsidP="00EE357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E357A">
        <w:rPr>
          <w:rFonts w:ascii="Times New Roman" w:hAnsi="Times New Roman" w:cs="Times New Roman"/>
          <w:b/>
          <w:bCs/>
          <w:sz w:val="24"/>
          <w:szCs w:val="24"/>
        </w:rPr>
        <w:t>3. Низкоскоростные цифровые радиорелейные станции</w:t>
      </w:r>
      <w:r>
        <w:rPr>
          <w:rFonts w:ascii="Times New Roman" w:hAnsi="Times New Roman" w:cs="Times New Roman"/>
          <w:b/>
          <w:bCs/>
          <w:sz w:val="24"/>
          <w:szCs w:val="24"/>
        </w:rPr>
        <w:t>...</w:t>
      </w:r>
    </w:p>
    <w:p w:rsidR="005A6047" w:rsidRDefault="005A6047" w:rsidP="005A604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5A6047" w:rsidRDefault="005A6047" w:rsidP="005A6047">
      <w:pPr>
        <w:pStyle w:val="NoSpacing"/>
        <w:rPr>
          <w:rStyle w:val="Strong"/>
        </w:rPr>
      </w:pPr>
    </w:p>
    <w:p w:rsidR="005A6047" w:rsidRDefault="005A6047" w:rsidP="005A6047">
      <w:r>
        <w:t>Преподаватель ____________В Черниговец</w:t>
      </w:r>
    </w:p>
    <w:p w:rsidR="00007597" w:rsidRDefault="00EE357A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F5A"/>
    <w:rsid w:val="00315C2D"/>
    <w:rsid w:val="005A6047"/>
    <w:rsid w:val="00BE7F5A"/>
    <w:rsid w:val="00C22874"/>
    <w:rsid w:val="00EE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0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604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5A60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0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604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5A60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2020-09-13T06:47:00Z</dcterms:created>
  <dcterms:modified xsi:type="dcterms:W3CDTF">2020-09-13T06:53:00Z</dcterms:modified>
</cp:coreProperties>
</file>